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497D8" w14:textId="77777777" w:rsidR="00224951" w:rsidRPr="00603290" w:rsidRDefault="00224951" w:rsidP="00603290">
      <w:pPr>
        <w:ind w:left="144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03290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бағдарламасы</w:t>
      </w:r>
    </w:p>
    <w:p w14:paraId="7A8FCFA3" w14:textId="280116CB" w:rsidR="00603290" w:rsidRPr="00262762" w:rsidRDefault="00224951" w:rsidP="0060329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290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262762" w:rsidRPr="00262762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Деректерді визуализациялау және инфографика</w:t>
      </w:r>
      <w:r w:rsidRPr="00603290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603290" w:rsidRPr="006032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03290">
        <w:rPr>
          <w:rFonts w:ascii="Times New Roman" w:hAnsi="Times New Roman" w:cs="Times New Roman"/>
          <w:sz w:val="24"/>
          <w:szCs w:val="24"/>
          <w:lang w:val="kk-KZ"/>
        </w:rPr>
        <w:t>пәні бойынша қорытынды емтихан бағдарламасы. Академиялық тәртіп ережелері</w:t>
      </w:r>
      <w:bookmarkStart w:id="0" w:name="_GoBack"/>
      <w:bookmarkEnd w:id="0"/>
      <w:r w:rsidRPr="00603290">
        <w:rPr>
          <w:rFonts w:ascii="Times New Roman" w:hAnsi="Times New Roman" w:cs="Times New Roman"/>
          <w:sz w:val="24"/>
          <w:szCs w:val="24"/>
          <w:lang w:val="kk-KZ"/>
        </w:rPr>
        <w:t xml:space="preserve"> Құрметті магистранттар! </w:t>
      </w:r>
    </w:p>
    <w:p w14:paraId="5217046D" w14:textId="5F1E06E8" w:rsidR="00603290" w:rsidRPr="00603290" w:rsidRDefault="00603290" w:rsidP="0060329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290">
        <w:rPr>
          <w:rFonts w:ascii="Times New Roman" w:hAnsi="Times New Roman" w:cs="Times New Roman"/>
          <w:b/>
          <w:sz w:val="24"/>
          <w:szCs w:val="24"/>
          <w:lang w:val="kk-KZ"/>
        </w:rPr>
        <w:t>Тақырыптары</w:t>
      </w:r>
    </w:p>
    <w:p w14:paraId="15E200CE" w14:textId="5A783F08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290">
        <w:rPr>
          <w:rFonts w:ascii="Times New Roman" w:hAnsi="Times New Roman" w:cs="Times New Roman"/>
          <w:sz w:val="24"/>
          <w:szCs w:val="24"/>
          <w:lang w:val="kk-KZ"/>
        </w:rPr>
        <w:t xml:space="preserve">1. Деректердің анықтамасы және сипаттамасы </w:t>
      </w:r>
    </w:p>
    <w:p w14:paraId="1A458F51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290">
        <w:rPr>
          <w:rFonts w:ascii="Times New Roman" w:hAnsi="Times New Roman" w:cs="Times New Roman"/>
          <w:sz w:val="24"/>
          <w:szCs w:val="24"/>
          <w:lang w:val="kk-KZ"/>
        </w:rPr>
        <w:t xml:space="preserve">2. Дата репортаж концепциясы және шығармашылық әдіс </w:t>
      </w:r>
    </w:p>
    <w:p w14:paraId="7997DDE7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9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Салалық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дата-репортаж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кейстер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8F20F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90">
        <w:rPr>
          <w:rFonts w:ascii="Times New Roman" w:hAnsi="Times New Roman" w:cs="Times New Roman"/>
          <w:sz w:val="24"/>
          <w:szCs w:val="24"/>
        </w:rPr>
        <w:t xml:space="preserve">4. Дата репортаж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B0F21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9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журналистикасы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02B1E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90">
        <w:rPr>
          <w:rFonts w:ascii="Times New Roman" w:hAnsi="Times New Roman" w:cs="Times New Roman"/>
          <w:sz w:val="24"/>
          <w:szCs w:val="24"/>
        </w:rPr>
        <w:t xml:space="preserve">6. Репортер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жұмысындағы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деректердің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31EB4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90">
        <w:rPr>
          <w:rFonts w:ascii="Times New Roman" w:hAnsi="Times New Roman" w:cs="Times New Roman"/>
          <w:sz w:val="24"/>
          <w:szCs w:val="24"/>
        </w:rPr>
        <w:t xml:space="preserve">7. Дата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журналистикадағы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603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D9C28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деректермен</w:t>
      </w:r>
      <w:proofErr w:type="spellEnd"/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B8AA51" w14:textId="77777777" w:rsidR="00603290" w:rsidRPr="00603290" w:rsidRDefault="00603290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A7DC11" w14:textId="496ACFD3" w:rsidR="00603290" w:rsidRPr="00603290" w:rsidRDefault="00224951" w:rsidP="0060329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03290">
        <w:rPr>
          <w:rFonts w:ascii="Times New Roman" w:hAnsi="Times New Roman" w:cs="Times New Roman"/>
          <w:b/>
          <w:bCs/>
          <w:sz w:val="24"/>
          <w:szCs w:val="24"/>
        </w:rPr>
        <w:t>Әдебиеттер</w:t>
      </w:r>
      <w:proofErr w:type="spellEnd"/>
      <w:r w:rsidRPr="0060329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3DFC9049" w14:textId="2FB26AD1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1. Edited by Jonathan Gray, Liliana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Bounegru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, and Lucy Chambers. The Data Journalism Handbook </w:t>
      </w:r>
    </w:p>
    <w:p w14:paraId="1D380DA0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. Produced by European Journalism Centre. The Data Journalism Handbook </w:t>
      </w:r>
    </w:p>
    <w:p w14:paraId="0A6F6315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. Mayer-Schonberger, V.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Cukier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, K. (2013). Big Data: A Revolution that will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Transform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How We Live, Work and Think.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Boston :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Houghton Mifflin Harcourt.</w:t>
      </w:r>
    </w:p>
    <w:p w14:paraId="6E38D9B1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4. Tom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Felle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, John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Mair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, Damian Radcliffe. Data Journalism: Inside the Global Future.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Abramis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academic publishing, 2015.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6045CEE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5. John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Mair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, Lance Keeble, Megan Lucero, Martin Moore. Data journalism: past present and future.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Abramis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academic publishing, 2017. </w:t>
      </w:r>
      <w:r w:rsidRPr="00603290">
        <w:rPr>
          <w:rFonts w:ascii="Times New Roman" w:hAnsi="Times New Roman" w:cs="Times New Roman"/>
          <w:sz w:val="24"/>
          <w:szCs w:val="24"/>
        </w:rPr>
        <w:t>Интернет</w:t>
      </w:r>
      <w:r w:rsidRPr="0060329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06DD33A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1. https://public.tableau.com/en-us/gallery/?tab=viz-of-the-day&amp;type=viz-of-the-day 2. The Data Visualization Catalogue </w:t>
      </w:r>
    </w:p>
    <w:p w14:paraId="504D3DD2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3. The Data Journalism Handbook </w:t>
      </w:r>
    </w:p>
    <w:p w14:paraId="3E4994C1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603290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5" w:history="1">
        <w:r w:rsidRPr="006032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https://www.youtube.com/watch?v=jbkSRLYSojo&amp;feature=youtu.be</w:t>
        </w:r>
      </w:hyperlink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DC866F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>5. https://www.youtube.com/watch?list=PL964C97FCE910FD83&amp;time_continue=43&amp;v =g_B7TyKcFT8&amp;feature=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emb_logo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1E0D64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hyperlink r:id="rId6" w:history="1">
        <w:r w:rsidRPr="006032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http://datajournalism.stanford.edu/</w:t>
        </w:r>
      </w:hyperlink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F49097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7. http://archive.nytimes.com/www.nytimes.com/interactive/2012/08/05/sports/olympics/ the-100-meter-dash-one-race-every-medalist-ever.html </w:t>
      </w:r>
    </w:p>
    <w:p w14:paraId="725BD3D5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hyperlink r:id="rId7" w:history="1">
        <w:r w:rsidRPr="006032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https://flowingdata.com/tag/audiolization/</w:t>
        </w:r>
      </w:hyperlink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DA908F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hyperlink r:id="rId8" w:history="1">
        <w:r w:rsidRPr="006032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https://raw.githubusercontent.com/ft-interactive/chart-doctor/master/visualvocabulary/poster.png</w:t>
        </w:r>
      </w:hyperlink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6E8934B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10. https://datavizcatalogue.com/ </w:t>
      </w:r>
      <w:proofErr w:type="spellStart"/>
      <w:r w:rsidRPr="00603290">
        <w:rPr>
          <w:rFonts w:ascii="Times New Roman" w:hAnsi="Times New Roman" w:cs="Times New Roman"/>
          <w:sz w:val="24"/>
          <w:szCs w:val="24"/>
        </w:rPr>
        <w:t>Қосымшалар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36779D0" w14:textId="77777777" w:rsidR="00224951" w:rsidRP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03290">
        <w:rPr>
          <w:rFonts w:ascii="Times New Roman" w:hAnsi="Times New Roman" w:cs="Times New Roman"/>
          <w:sz w:val="24"/>
          <w:szCs w:val="24"/>
          <w:lang w:val="en-US"/>
        </w:rPr>
        <w:t>OpenNews</w:t>
      </w:r>
      <w:proofErr w:type="spellEnd"/>
      <w:r w:rsidRPr="00603290">
        <w:rPr>
          <w:rFonts w:ascii="Times New Roman" w:hAnsi="Times New Roman" w:cs="Times New Roman"/>
          <w:sz w:val="24"/>
          <w:szCs w:val="24"/>
          <w:lang w:val="en-US"/>
        </w:rPr>
        <w:t xml:space="preserve"> Source </w:t>
      </w:r>
    </w:p>
    <w:p w14:paraId="73B90B08" w14:textId="77777777" w:rsidR="00224951" w:rsidRPr="00262762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262762">
        <w:rPr>
          <w:rFonts w:ascii="Times New Roman" w:hAnsi="Times New Roman" w:cs="Times New Roman"/>
          <w:sz w:val="24"/>
          <w:szCs w:val="24"/>
          <w:lang w:val="en-US"/>
        </w:rPr>
        <w:t>DataDrivenJournalism</w:t>
      </w:r>
      <w:proofErr w:type="spellEnd"/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24B947" w14:textId="77777777" w:rsidR="00603290" w:rsidRDefault="00224951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3. Q&amp;A at Edward </w:t>
      </w:r>
      <w:proofErr w:type="spellStart"/>
      <w:r w:rsidRPr="00262762">
        <w:rPr>
          <w:rFonts w:ascii="Times New Roman" w:hAnsi="Times New Roman" w:cs="Times New Roman"/>
          <w:sz w:val="24"/>
          <w:szCs w:val="24"/>
          <w:lang w:val="en-US"/>
        </w:rPr>
        <w:t>Tufte's</w:t>
      </w:r>
      <w:proofErr w:type="spellEnd"/>
      <w:r w:rsidRPr="00262762">
        <w:rPr>
          <w:rFonts w:ascii="Times New Roman" w:hAnsi="Times New Roman" w:cs="Times New Roman"/>
          <w:sz w:val="24"/>
          <w:szCs w:val="24"/>
          <w:lang w:val="en-US"/>
        </w:rPr>
        <w:t xml:space="preserve"> Website </w:t>
      </w:r>
    </w:p>
    <w:p w14:paraId="4D34C4F4" w14:textId="77777777" w:rsidR="00603290" w:rsidRPr="00603290" w:rsidRDefault="00603290" w:rsidP="0060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E93662" w14:textId="03D5588B" w:rsidR="00224951" w:rsidRPr="00603290" w:rsidRDefault="00224951" w:rsidP="006032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2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90671BB" w14:textId="1557A2DC" w:rsidR="00603290" w:rsidRPr="00603290" w:rsidRDefault="006B6CB1" w:rsidP="00603290">
      <w:pPr>
        <w:widowControl w:val="0"/>
        <w:autoSpaceDE w:val="0"/>
        <w:autoSpaceDN w:val="0"/>
        <w:spacing w:after="0" w:line="240" w:lineRule="auto"/>
        <w:ind w:left="282" w:right="403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6CB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«Деректерді визуализациялау және инфографика» </w:t>
      </w:r>
      <w:r w:rsidRPr="006B6C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пәні бойынша қорытынды емтихан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жазбаша оффлайн түрінде өтеді</w:t>
      </w:r>
    </w:p>
    <w:p w14:paraId="5745C090" w14:textId="77777777" w:rsidR="00603290" w:rsidRPr="00603290" w:rsidRDefault="00603290" w:rsidP="00603290">
      <w:pPr>
        <w:widowControl w:val="0"/>
        <w:autoSpaceDE w:val="0"/>
        <w:autoSpaceDN w:val="0"/>
        <w:spacing w:before="1" w:after="0" w:line="240" w:lineRule="auto"/>
        <w:ind w:left="282" w:right="4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F945E8" w14:textId="77777777" w:rsidR="00603290" w:rsidRPr="00603290" w:rsidRDefault="00603290" w:rsidP="006032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60329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Емтихан тапсырушы студентке қойылатын талаптар:</w:t>
      </w:r>
    </w:p>
    <w:p w14:paraId="5AFB96D8" w14:textId="77777777" w:rsidR="00603290" w:rsidRPr="00603290" w:rsidRDefault="00603290" w:rsidP="0060329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0A68EE46" w14:textId="25A6E73F" w:rsidR="00603290" w:rsidRPr="00603290" w:rsidRDefault="006B6CB1" w:rsidP="006B6CB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Магистрант аудиторияға келіп, билет алып, жазбаша емтихан тапсырады. Емтихан уақыты 3 сағат. Бейне бақылау болады. Емтихан кестесі магистранттың универ жүйесіне шығады. </w:t>
      </w:r>
    </w:p>
    <w:p w14:paraId="7689B55D" w14:textId="77777777" w:rsidR="00603290" w:rsidRPr="00603290" w:rsidRDefault="00603290" w:rsidP="0060329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14:paraId="08F41782" w14:textId="77777777" w:rsidR="00603290" w:rsidRPr="00603290" w:rsidRDefault="00603290" w:rsidP="006032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14:paraId="17A3FD48" w14:textId="77777777" w:rsidR="00603290" w:rsidRPr="00603290" w:rsidRDefault="00603290" w:rsidP="00603290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032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Бағалау</w:t>
      </w:r>
      <w:r w:rsidRPr="006032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саясаты:</w:t>
      </w:r>
    </w:p>
    <w:p w14:paraId="09387E3D" w14:textId="77777777" w:rsidR="00603290" w:rsidRPr="00603290" w:rsidRDefault="00603290" w:rsidP="00603290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574F9DC9" w14:textId="77777777" w:rsidR="00603290" w:rsidRPr="00603290" w:rsidRDefault="00603290" w:rsidP="0060329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702"/>
        <w:gridCol w:w="1987"/>
        <w:gridCol w:w="1984"/>
        <w:gridCol w:w="2693"/>
      </w:tblGrid>
      <w:tr w:rsidR="00603290" w:rsidRPr="00603290" w14:paraId="3F833B88" w14:textId="77777777" w:rsidTr="00546AF2">
        <w:trPr>
          <w:trHeight w:val="852"/>
        </w:trPr>
        <w:tc>
          <w:tcPr>
            <w:tcW w:w="1442" w:type="dxa"/>
          </w:tcPr>
          <w:p w14:paraId="246507A1" w14:textId="77777777" w:rsidR="00603290" w:rsidRPr="00603290" w:rsidRDefault="00603290" w:rsidP="00603290">
            <w:pPr>
              <w:spacing w:before="3" w:line="240" w:lineRule="auto"/>
              <w:ind w:left="105" w:right="54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Әріптік</w:t>
            </w:r>
            <w:r w:rsidRPr="00603290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бағалау</w:t>
            </w:r>
            <w:r w:rsidRPr="00603290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жүйесі</w:t>
            </w:r>
          </w:p>
        </w:tc>
        <w:tc>
          <w:tcPr>
            <w:tcW w:w="1702" w:type="dxa"/>
          </w:tcPr>
          <w:p w14:paraId="52E27CA3" w14:textId="77777777" w:rsidR="00603290" w:rsidRPr="00603290" w:rsidRDefault="00603290" w:rsidP="00603290">
            <w:pPr>
              <w:spacing w:before="3" w:line="240" w:lineRule="auto"/>
              <w:ind w:left="108" w:right="36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Балдың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сандық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эквиваленті</w:t>
            </w:r>
          </w:p>
        </w:tc>
        <w:tc>
          <w:tcPr>
            <w:tcW w:w="1987" w:type="dxa"/>
          </w:tcPr>
          <w:p w14:paraId="55D44830" w14:textId="77777777" w:rsidR="00603290" w:rsidRPr="00603290" w:rsidRDefault="00603290" w:rsidP="00603290">
            <w:pPr>
              <w:spacing w:before="4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BE24482" w14:textId="77777777" w:rsidR="00603290" w:rsidRPr="00603290" w:rsidRDefault="00603290" w:rsidP="00603290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%-мазмұны</w:t>
            </w:r>
          </w:p>
        </w:tc>
        <w:tc>
          <w:tcPr>
            <w:tcW w:w="1984" w:type="dxa"/>
          </w:tcPr>
          <w:p w14:paraId="426B1EB8" w14:textId="77777777" w:rsidR="00603290" w:rsidRPr="00603290" w:rsidRDefault="00603290" w:rsidP="00603290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w w:val="99"/>
                <w:sz w:val="24"/>
                <w:lang w:val="kk-KZ"/>
              </w:rPr>
              <w:t>%</w:t>
            </w:r>
          </w:p>
          <w:p w14:paraId="22865D79" w14:textId="77777777" w:rsidR="00603290" w:rsidRPr="00603290" w:rsidRDefault="00603290" w:rsidP="00603290">
            <w:pPr>
              <w:spacing w:line="240" w:lineRule="auto"/>
              <w:ind w:left="5" w:right="7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Жұмыстың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түпнұсқасы</w:t>
            </w:r>
          </w:p>
        </w:tc>
        <w:tc>
          <w:tcPr>
            <w:tcW w:w="2693" w:type="dxa"/>
          </w:tcPr>
          <w:p w14:paraId="17BCC2A0" w14:textId="77777777" w:rsidR="00603290" w:rsidRPr="00603290" w:rsidRDefault="00603290" w:rsidP="00603290">
            <w:pPr>
              <w:spacing w:before="143" w:line="240" w:lineRule="auto"/>
              <w:ind w:left="107" w:right="8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Дәстүрлі бағалау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жүйесі</w:t>
            </w:r>
          </w:p>
        </w:tc>
      </w:tr>
      <w:tr w:rsidR="00603290" w:rsidRPr="00603290" w14:paraId="44016280" w14:textId="77777777" w:rsidTr="00546AF2">
        <w:trPr>
          <w:trHeight w:val="2210"/>
        </w:trPr>
        <w:tc>
          <w:tcPr>
            <w:tcW w:w="1442" w:type="dxa"/>
          </w:tcPr>
          <w:p w14:paraId="288FAE38" w14:textId="77777777" w:rsidR="00603290" w:rsidRPr="00603290" w:rsidRDefault="00603290" w:rsidP="00603290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А</w:t>
            </w:r>
          </w:p>
        </w:tc>
        <w:tc>
          <w:tcPr>
            <w:tcW w:w="1702" w:type="dxa"/>
          </w:tcPr>
          <w:p w14:paraId="2B1B5DB5" w14:textId="77777777" w:rsidR="00603290" w:rsidRPr="00603290" w:rsidRDefault="00603290" w:rsidP="00603290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4,0</w:t>
            </w:r>
          </w:p>
        </w:tc>
        <w:tc>
          <w:tcPr>
            <w:tcW w:w="1987" w:type="dxa"/>
          </w:tcPr>
          <w:p w14:paraId="53E6A78B" w14:textId="77777777" w:rsidR="00603290" w:rsidRPr="00603290" w:rsidRDefault="00603290" w:rsidP="00603290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95-100</w:t>
            </w:r>
          </w:p>
        </w:tc>
        <w:tc>
          <w:tcPr>
            <w:tcW w:w="1984" w:type="dxa"/>
          </w:tcPr>
          <w:p w14:paraId="52B66194" w14:textId="77777777" w:rsidR="00603290" w:rsidRPr="00603290" w:rsidRDefault="00603290" w:rsidP="00603290">
            <w:pPr>
              <w:spacing w:line="270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85 тен</w:t>
            </w:r>
          </w:p>
          <w:p w14:paraId="39CA3BB0" w14:textId="77777777" w:rsidR="00603290" w:rsidRPr="00603290" w:rsidRDefault="00603290" w:rsidP="00603290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1E60AF5F" w14:textId="77777777" w:rsidR="00603290" w:rsidRPr="00603290" w:rsidRDefault="00603290" w:rsidP="00603290">
            <w:pPr>
              <w:spacing w:line="240" w:lineRule="auto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 w:val="restart"/>
          </w:tcPr>
          <w:p w14:paraId="7E34A095" w14:textId="77777777" w:rsidR="00603290" w:rsidRPr="00603290" w:rsidRDefault="00603290" w:rsidP="0060329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Өте</w:t>
            </w:r>
            <w:r w:rsidRPr="00603290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жақсы</w:t>
            </w:r>
          </w:p>
        </w:tc>
      </w:tr>
      <w:tr w:rsidR="00603290" w:rsidRPr="00603290" w14:paraId="4E5BAEEC" w14:textId="77777777" w:rsidTr="00546AF2">
        <w:trPr>
          <w:trHeight w:val="1932"/>
        </w:trPr>
        <w:tc>
          <w:tcPr>
            <w:tcW w:w="1442" w:type="dxa"/>
          </w:tcPr>
          <w:p w14:paraId="042C9169" w14:textId="77777777" w:rsidR="00603290" w:rsidRPr="00603290" w:rsidRDefault="00603290" w:rsidP="0060329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А-</w:t>
            </w:r>
          </w:p>
        </w:tc>
        <w:tc>
          <w:tcPr>
            <w:tcW w:w="1702" w:type="dxa"/>
          </w:tcPr>
          <w:p w14:paraId="3CD31281" w14:textId="77777777" w:rsidR="00603290" w:rsidRPr="00603290" w:rsidRDefault="00603290" w:rsidP="0060329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3,67</w:t>
            </w:r>
          </w:p>
        </w:tc>
        <w:tc>
          <w:tcPr>
            <w:tcW w:w="1987" w:type="dxa"/>
          </w:tcPr>
          <w:p w14:paraId="0879C2E5" w14:textId="77777777" w:rsidR="00603290" w:rsidRPr="00603290" w:rsidRDefault="00603290" w:rsidP="0060329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90-94</w:t>
            </w:r>
          </w:p>
        </w:tc>
        <w:tc>
          <w:tcPr>
            <w:tcW w:w="1984" w:type="dxa"/>
          </w:tcPr>
          <w:p w14:paraId="42369179" w14:textId="77777777" w:rsidR="00603290" w:rsidRPr="00603290" w:rsidRDefault="00603290" w:rsidP="00603290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85 тен</w:t>
            </w:r>
          </w:p>
          <w:p w14:paraId="4277B755" w14:textId="77777777" w:rsidR="00603290" w:rsidRPr="00603290" w:rsidRDefault="00603290" w:rsidP="00603290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05C112B2" w14:textId="77777777" w:rsidR="00603290" w:rsidRPr="00603290" w:rsidRDefault="00603290" w:rsidP="00603290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AF6EFD5" w14:textId="77777777" w:rsidR="00603290" w:rsidRPr="00603290" w:rsidRDefault="00603290" w:rsidP="00603290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03290" w:rsidRPr="00603290" w14:paraId="0780BC64" w14:textId="77777777" w:rsidTr="00546AF2">
        <w:trPr>
          <w:trHeight w:val="13350"/>
        </w:trPr>
        <w:tc>
          <w:tcPr>
            <w:tcW w:w="1442" w:type="dxa"/>
          </w:tcPr>
          <w:p w14:paraId="2E5266D5" w14:textId="77777777" w:rsidR="00603290" w:rsidRPr="00603290" w:rsidRDefault="00603290" w:rsidP="0060329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В+</w:t>
            </w:r>
          </w:p>
        </w:tc>
        <w:tc>
          <w:tcPr>
            <w:tcW w:w="1702" w:type="dxa"/>
          </w:tcPr>
          <w:p w14:paraId="2A3FBDB7" w14:textId="77777777" w:rsidR="00603290" w:rsidRPr="00603290" w:rsidRDefault="00603290" w:rsidP="0060329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3,33</w:t>
            </w:r>
          </w:p>
        </w:tc>
        <w:tc>
          <w:tcPr>
            <w:tcW w:w="1987" w:type="dxa"/>
          </w:tcPr>
          <w:p w14:paraId="6A5DE221" w14:textId="77777777" w:rsidR="00603290" w:rsidRPr="00603290" w:rsidRDefault="00603290" w:rsidP="0060329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85-89</w:t>
            </w:r>
          </w:p>
        </w:tc>
        <w:tc>
          <w:tcPr>
            <w:tcW w:w="1984" w:type="dxa"/>
          </w:tcPr>
          <w:p w14:paraId="2EB90539" w14:textId="77777777" w:rsidR="00603290" w:rsidRPr="00603290" w:rsidRDefault="00603290" w:rsidP="00603290">
            <w:pPr>
              <w:spacing w:line="268" w:lineRule="exact"/>
              <w:ind w:left="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нен</w:t>
            </w:r>
            <w:r w:rsidRPr="00603290">
              <w:rPr>
                <w:rFonts w:ascii="Times New Roman" w:eastAsia="Times New Roman" w:hAnsi="Times New Roman" w:cs="Times New Roman"/>
                <w:spacing w:val="2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85</w:t>
            </w:r>
          </w:p>
          <w:p w14:paraId="0B0A3181" w14:textId="77777777" w:rsidR="00603290" w:rsidRPr="00603290" w:rsidRDefault="00603290" w:rsidP="00603290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2119D484" w14:textId="77777777" w:rsidR="00603290" w:rsidRPr="00603290" w:rsidRDefault="00603290" w:rsidP="00603290">
            <w:pPr>
              <w:spacing w:line="240" w:lineRule="auto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</w:tcPr>
          <w:p w14:paraId="76FA9DB2" w14:textId="77777777" w:rsidR="00603290" w:rsidRPr="00603290" w:rsidRDefault="00603290" w:rsidP="006032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Жақсы</w:t>
            </w:r>
          </w:p>
        </w:tc>
      </w:tr>
    </w:tbl>
    <w:p w14:paraId="70C7EC37" w14:textId="77777777" w:rsidR="00603290" w:rsidRPr="00603290" w:rsidRDefault="00603290" w:rsidP="00603290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val="kk-KZ"/>
        </w:rPr>
        <w:sectPr w:rsidR="00603290" w:rsidRPr="00603290">
          <w:pgSz w:w="11910" w:h="16840"/>
          <w:pgMar w:top="1040" w:right="4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702"/>
        <w:gridCol w:w="1987"/>
        <w:gridCol w:w="1984"/>
        <w:gridCol w:w="2693"/>
      </w:tblGrid>
      <w:tr w:rsidR="00603290" w:rsidRPr="00603290" w14:paraId="3F92BB57" w14:textId="77777777" w:rsidTr="00546AF2">
        <w:trPr>
          <w:trHeight w:val="1934"/>
        </w:trPr>
        <w:tc>
          <w:tcPr>
            <w:tcW w:w="1442" w:type="dxa"/>
          </w:tcPr>
          <w:p w14:paraId="40BDFA68" w14:textId="77777777" w:rsidR="00603290" w:rsidRPr="00603290" w:rsidRDefault="00603290" w:rsidP="00603290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В</w:t>
            </w:r>
          </w:p>
        </w:tc>
        <w:tc>
          <w:tcPr>
            <w:tcW w:w="1702" w:type="dxa"/>
          </w:tcPr>
          <w:p w14:paraId="533C4E82" w14:textId="77777777" w:rsidR="00603290" w:rsidRPr="00603290" w:rsidRDefault="00603290" w:rsidP="00603290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7" w:type="dxa"/>
          </w:tcPr>
          <w:p w14:paraId="4B9CAC30" w14:textId="77777777" w:rsidR="00603290" w:rsidRPr="00603290" w:rsidRDefault="00603290" w:rsidP="00603290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80-84</w:t>
            </w:r>
          </w:p>
        </w:tc>
        <w:tc>
          <w:tcPr>
            <w:tcW w:w="1984" w:type="dxa"/>
          </w:tcPr>
          <w:p w14:paraId="54869AE8" w14:textId="77777777" w:rsidR="00603290" w:rsidRPr="00603290" w:rsidRDefault="00603290" w:rsidP="00603290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нен</w:t>
            </w:r>
            <w:r w:rsidRPr="00603290">
              <w:rPr>
                <w:rFonts w:ascii="Times New Roman" w:eastAsia="Times New Roman" w:hAnsi="Times New Roman" w:cs="Times New Roman"/>
                <w:spacing w:val="6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85</w:t>
            </w:r>
          </w:p>
          <w:p w14:paraId="4AF19E95" w14:textId="77777777" w:rsidR="00603290" w:rsidRPr="00603290" w:rsidRDefault="00603290" w:rsidP="00603290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325D8DFA" w14:textId="77777777" w:rsidR="00603290" w:rsidRPr="00603290" w:rsidRDefault="00603290" w:rsidP="00603290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 w:val="restart"/>
          </w:tcPr>
          <w:p w14:paraId="4A1C6D1D" w14:textId="77777777" w:rsidR="00603290" w:rsidRPr="00603290" w:rsidRDefault="00603290" w:rsidP="00603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03290" w:rsidRPr="00603290" w14:paraId="0413D60D" w14:textId="77777777" w:rsidTr="00546AF2">
        <w:trPr>
          <w:trHeight w:val="1932"/>
        </w:trPr>
        <w:tc>
          <w:tcPr>
            <w:tcW w:w="1442" w:type="dxa"/>
          </w:tcPr>
          <w:p w14:paraId="7B29CF38" w14:textId="77777777" w:rsidR="00603290" w:rsidRPr="00603290" w:rsidRDefault="00603290" w:rsidP="00603290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В-</w:t>
            </w:r>
          </w:p>
        </w:tc>
        <w:tc>
          <w:tcPr>
            <w:tcW w:w="1702" w:type="dxa"/>
          </w:tcPr>
          <w:p w14:paraId="0DFF96A6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2,67</w:t>
            </w:r>
          </w:p>
        </w:tc>
        <w:tc>
          <w:tcPr>
            <w:tcW w:w="1987" w:type="dxa"/>
          </w:tcPr>
          <w:p w14:paraId="21432929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75-79</w:t>
            </w:r>
          </w:p>
        </w:tc>
        <w:tc>
          <w:tcPr>
            <w:tcW w:w="1984" w:type="dxa"/>
          </w:tcPr>
          <w:p w14:paraId="288ECEFB" w14:textId="77777777" w:rsidR="00603290" w:rsidRPr="00603290" w:rsidRDefault="00603290" w:rsidP="00603290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нен</w:t>
            </w:r>
            <w:r w:rsidRPr="00603290">
              <w:rPr>
                <w:rFonts w:ascii="Times New Roman" w:eastAsia="Times New Roman" w:hAnsi="Times New Roman" w:cs="Times New Roman"/>
                <w:spacing w:val="6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85</w:t>
            </w:r>
          </w:p>
          <w:p w14:paraId="09A738CC" w14:textId="77777777" w:rsidR="00603290" w:rsidRPr="00603290" w:rsidRDefault="00603290" w:rsidP="00603290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6F3A93C4" w14:textId="77777777" w:rsidR="00603290" w:rsidRPr="00603290" w:rsidRDefault="00603290" w:rsidP="00603290">
            <w:pPr>
              <w:spacing w:line="276" w:lineRule="exac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543C61B" w14:textId="77777777" w:rsidR="00603290" w:rsidRPr="00603290" w:rsidRDefault="00603290" w:rsidP="00603290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03290" w:rsidRPr="00603290" w14:paraId="7369A95A" w14:textId="77777777" w:rsidTr="00546AF2">
        <w:trPr>
          <w:trHeight w:val="1931"/>
        </w:trPr>
        <w:tc>
          <w:tcPr>
            <w:tcW w:w="1442" w:type="dxa"/>
          </w:tcPr>
          <w:p w14:paraId="080754D8" w14:textId="77777777" w:rsidR="00603290" w:rsidRPr="00603290" w:rsidRDefault="00603290" w:rsidP="00603290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С+</w:t>
            </w:r>
          </w:p>
        </w:tc>
        <w:tc>
          <w:tcPr>
            <w:tcW w:w="1702" w:type="dxa"/>
          </w:tcPr>
          <w:p w14:paraId="1C4E84B7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2,33</w:t>
            </w:r>
          </w:p>
        </w:tc>
        <w:tc>
          <w:tcPr>
            <w:tcW w:w="1987" w:type="dxa"/>
          </w:tcPr>
          <w:p w14:paraId="0B461456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70-74</w:t>
            </w:r>
          </w:p>
        </w:tc>
        <w:tc>
          <w:tcPr>
            <w:tcW w:w="1984" w:type="dxa"/>
          </w:tcPr>
          <w:p w14:paraId="1A86CF08" w14:textId="77777777" w:rsidR="00603290" w:rsidRPr="00603290" w:rsidRDefault="00603290" w:rsidP="00603290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603290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40C12AB1" w14:textId="77777777" w:rsidR="00603290" w:rsidRPr="00603290" w:rsidRDefault="00603290" w:rsidP="00603290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4D8F9866" w14:textId="77777777" w:rsidR="00603290" w:rsidRPr="00603290" w:rsidRDefault="00603290" w:rsidP="00603290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 w:val="restart"/>
          </w:tcPr>
          <w:p w14:paraId="18D66191" w14:textId="77777777" w:rsidR="00603290" w:rsidRPr="00603290" w:rsidRDefault="00603290" w:rsidP="00603290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Қанағаттанарлық</w:t>
            </w:r>
          </w:p>
        </w:tc>
      </w:tr>
      <w:tr w:rsidR="00603290" w:rsidRPr="00603290" w14:paraId="12EB451E" w14:textId="77777777" w:rsidTr="00546AF2">
        <w:trPr>
          <w:trHeight w:val="1931"/>
        </w:trPr>
        <w:tc>
          <w:tcPr>
            <w:tcW w:w="1442" w:type="dxa"/>
          </w:tcPr>
          <w:p w14:paraId="3792CBF2" w14:textId="77777777" w:rsidR="00603290" w:rsidRPr="00603290" w:rsidRDefault="00603290" w:rsidP="00603290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</w:p>
        </w:tc>
        <w:tc>
          <w:tcPr>
            <w:tcW w:w="1702" w:type="dxa"/>
          </w:tcPr>
          <w:p w14:paraId="15A6CC46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2,0</w:t>
            </w:r>
          </w:p>
        </w:tc>
        <w:tc>
          <w:tcPr>
            <w:tcW w:w="1987" w:type="dxa"/>
          </w:tcPr>
          <w:p w14:paraId="3AF7463D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65-69</w:t>
            </w:r>
          </w:p>
        </w:tc>
        <w:tc>
          <w:tcPr>
            <w:tcW w:w="1984" w:type="dxa"/>
          </w:tcPr>
          <w:p w14:paraId="3B4E5D77" w14:textId="77777777" w:rsidR="00603290" w:rsidRPr="00603290" w:rsidRDefault="00603290" w:rsidP="00603290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603290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486466C3" w14:textId="77777777" w:rsidR="00603290" w:rsidRPr="00603290" w:rsidRDefault="00603290" w:rsidP="00603290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4EC71A16" w14:textId="77777777" w:rsidR="00603290" w:rsidRPr="00603290" w:rsidRDefault="00603290" w:rsidP="00603290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7409043" w14:textId="77777777" w:rsidR="00603290" w:rsidRPr="00603290" w:rsidRDefault="00603290" w:rsidP="00603290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03290" w:rsidRPr="00603290" w14:paraId="7FFE43A9" w14:textId="77777777" w:rsidTr="00546AF2">
        <w:trPr>
          <w:trHeight w:val="1931"/>
        </w:trPr>
        <w:tc>
          <w:tcPr>
            <w:tcW w:w="1442" w:type="dxa"/>
          </w:tcPr>
          <w:p w14:paraId="66C73D27" w14:textId="77777777" w:rsidR="00603290" w:rsidRPr="00603290" w:rsidRDefault="00603290" w:rsidP="00603290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С-</w:t>
            </w:r>
          </w:p>
        </w:tc>
        <w:tc>
          <w:tcPr>
            <w:tcW w:w="1702" w:type="dxa"/>
          </w:tcPr>
          <w:p w14:paraId="0481F649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1,67</w:t>
            </w:r>
          </w:p>
        </w:tc>
        <w:tc>
          <w:tcPr>
            <w:tcW w:w="1987" w:type="dxa"/>
          </w:tcPr>
          <w:p w14:paraId="08D1FE54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60-64</w:t>
            </w:r>
          </w:p>
        </w:tc>
        <w:tc>
          <w:tcPr>
            <w:tcW w:w="1984" w:type="dxa"/>
          </w:tcPr>
          <w:p w14:paraId="7B168BA4" w14:textId="77777777" w:rsidR="00603290" w:rsidRPr="00603290" w:rsidRDefault="00603290" w:rsidP="00603290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603290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2AF81C73" w14:textId="77777777" w:rsidR="00603290" w:rsidRPr="00603290" w:rsidRDefault="00603290" w:rsidP="00603290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0B6823A6" w14:textId="77777777" w:rsidR="00603290" w:rsidRPr="00603290" w:rsidRDefault="00603290" w:rsidP="00603290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52C4FCD" w14:textId="77777777" w:rsidR="00603290" w:rsidRPr="00603290" w:rsidRDefault="00603290" w:rsidP="00603290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03290" w:rsidRPr="00603290" w14:paraId="28441C56" w14:textId="77777777" w:rsidTr="00546AF2">
        <w:trPr>
          <w:trHeight w:val="1932"/>
        </w:trPr>
        <w:tc>
          <w:tcPr>
            <w:tcW w:w="1442" w:type="dxa"/>
          </w:tcPr>
          <w:p w14:paraId="5876A294" w14:textId="77777777" w:rsidR="00603290" w:rsidRPr="00603290" w:rsidRDefault="00603290" w:rsidP="00603290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D+</w:t>
            </w:r>
          </w:p>
        </w:tc>
        <w:tc>
          <w:tcPr>
            <w:tcW w:w="1702" w:type="dxa"/>
          </w:tcPr>
          <w:p w14:paraId="5A47EF17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1,33</w:t>
            </w:r>
          </w:p>
        </w:tc>
        <w:tc>
          <w:tcPr>
            <w:tcW w:w="1987" w:type="dxa"/>
          </w:tcPr>
          <w:p w14:paraId="14AC31B4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55-59</w:t>
            </w:r>
          </w:p>
        </w:tc>
        <w:tc>
          <w:tcPr>
            <w:tcW w:w="1984" w:type="dxa"/>
          </w:tcPr>
          <w:p w14:paraId="2CFB92E5" w14:textId="77777777" w:rsidR="00603290" w:rsidRPr="00603290" w:rsidRDefault="00603290" w:rsidP="00603290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603290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4A3F2020" w14:textId="77777777" w:rsidR="00603290" w:rsidRPr="00603290" w:rsidRDefault="00603290" w:rsidP="00603290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72C049A8" w14:textId="77777777" w:rsidR="00603290" w:rsidRPr="00603290" w:rsidRDefault="00603290" w:rsidP="00603290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5D6B0A9" w14:textId="77777777" w:rsidR="00603290" w:rsidRPr="00603290" w:rsidRDefault="00603290" w:rsidP="00603290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03290" w:rsidRPr="00603290" w14:paraId="5F99D55D" w14:textId="77777777" w:rsidTr="00546AF2">
        <w:trPr>
          <w:trHeight w:val="1932"/>
        </w:trPr>
        <w:tc>
          <w:tcPr>
            <w:tcW w:w="1442" w:type="dxa"/>
          </w:tcPr>
          <w:p w14:paraId="57FFDA05" w14:textId="77777777" w:rsidR="00603290" w:rsidRPr="00603290" w:rsidRDefault="00603290" w:rsidP="00603290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D-</w:t>
            </w:r>
          </w:p>
        </w:tc>
        <w:tc>
          <w:tcPr>
            <w:tcW w:w="1702" w:type="dxa"/>
          </w:tcPr>
          <w:p w14:paraId="0D5BD64C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1,0</w:t>
            </w:r>
          </w:p>
        </w:tc>
        <w:tc>
          <w:tcPr>
            <w:tcW w:w="1987" w:type="dxa"/>
          </w:tcPr>
          <w:p w14:paraId="1738EB57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50-54</w:t>
            </w:r>
          </w:p>
        </w:tc>
        <w:tc>
          <w:tcPr>
            <w:tcW w:w="1984" w:type="dxa"/>
          </w:tcPr>
          <w:p w14:paraId="7DA93840" w14:textId="77777777" w:rsidR="00603290" w:rsidRPr="00603290" w:rsidRDefault="00603290" w:rsidP="00603290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603290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5FDFF2AC" w14:textId="77777777" w:rsidR="00603290" w:rsidRPr="00603290" w:rsidRDefault="00603290" w:rsidP="00603290">
            <w:pPr>
              <w:spacing w:line="240" w:lineRule="auto"/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603290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2D6DA167" w14:textId="77777777" w:rsidR="00603290" w:rsidRPr="00603290" w:rsidRDefault="00603290" w:rsidP="00603290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603290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1D5BBFD" w14:textId="77777777" w:rsidR="00603290" w:rsidRPr="00603290" w:rsidRDefault="00603290" w:rsidP="00603290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03290" w:rsidRPr="00603290" w14:paraId="3CD11823" w14:textId="77777777" w:rsidTr="00546AF2">
        <w:trPr>
          <w:trHeight w:val="652"/>
        </w:trPr>
        <w:tc>
          <w:tcPr>
            <w:tcW w:w="1442" w:type="dxa"/>
          </w:tcPr>
          <w:p w14:paraId="2B9B45AD" w14:textId="77777777" w:rsidR="00603290" w:rsidRPr="00603290" w:rsidRDefault="00603290" w:rsidP="00603290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w w:val="99"/>
                <w:sz w:val="24"/>
                <w:lang w:val="kk-KZ"/>
              </w:rPr>
              <w:t>F</w:t>
            </w:r>
          </w:p>
        </w:tc>
        <w:tc>
          <w:tcPr>
            <w:tcW w:w="1702" w:type="dxa"/>
          </w:tcPr>
          <w:p w14:paraId="7ECCBF1B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987" w:type="dxa"/>
          </w:tcPr>
          <w:p w14:paraId="0FCC7708" w14:textId="77777777" w:rsidR="00603290" w:rsidRPr="00603290" w:rsidRDefault="00603290" w:rsidP="0060329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0-49</w:t>
            </w:r>
          </w:p>
        </w:tc>
        <w:tc>
          <w:tcPr>
            <w:tcW w:w="1984" w:type="dxa"/>
          </w:tcPr>
          <w:p w14:paraId="31FF2A13" w14:textId="77777777" w:rsidR="00603290" w:rsidRPr="00603290" w:rsidRDefault="00603290" w:rsidP="00603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14:paraId="24FDEF46" w14:textId="77777777" w:rsidR="00603290" w:rsidRPr="00603290" w:rsidRDefault="00603290" w:rsidP="00603290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03290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Қанағаттанарлықсыз</w:t>
            </w:r>
          </w:p>
        </w:tc>
      </w:tr>
    </w:tbl>
    <w:p w14:paraId="3C97CA09" w14:textId="77777777" w:rsidR="00603290" w:rsidRPr="00603290" w:rsidRDefault="00603290" w:rsidP="00603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603290" w:rsidRPr="00603290">
          <w:pgSz w:w="11910" w:h="16840"/>
          <w:pgMar w:top="1120" w:right="440" w:bottom="280" w:left="1420" w:header="720" w:footer="720" w:gutter="0"/>
          <w:cols w:space="720"/>
        </w:sectPr>
      </w:pPr>
    </w:p>
    <w:p w14:paraId="262E9483" w14:textId="77777777" w:rsidR="00603290" w:rsidRPr="00603290" w:rsidRDefault="00603290" w:rsidP="00603290">
      <w:pPr>
        <w:widowControl w:val="0"/>
        <w:autoSpaceDE w:val="0"/>
        <w:autoSpaceDN w:val="0"/>
        <w:spacing w:before="71" w:after="0" w:line="240" w:lineRule="auto"/>
        <w:ind w:left="282" w:right="410" w:firstLine="566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lastRenderedPageBreak/>
        <w:t>МАҢЫЗДЫ. Аттестациялаудан кейін біраз уақыт өткен соң, сіздің ұпайыңыз</w:t>
      </w:r>
      <w:r w:rsidRPr="00603290">
        <w:rPr>
          <w:rFonts w:ascii="Times New Roman" w:eastAsia="Times New Roman" w:hAnsi="Times New Roman" w:cs="Times New Roman"/>
          <w:b/>
          <w:color w:val="FF0000"/>
          <w:spacing w:val="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pacing w:val="-1"/>
          <w:sz w:val="24"/>
          <w:lang w:val="kk-KZ"/>
        </w:rPr>
        <w:t>бейнежазбаны</w:t>
      </w:r>
      <w:r w:rsidRPr="00603290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қарау</w:t>
      </w:r>
      <w:r w:rsidRPr="00603290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және</w:t>
      </w:r>
      <w:r w:rsidRPr="00603290">
        <w:rPr>
          <w:rFonts w:ascii="Times New Roman" w:eastAsia="Times New Roman" w:hAnsi="Times New Roman" w:cs="Times New Roman"/>
          <w:b/>
          <w:color w:val="FF0000"/>
          <w:spacing w:val="-12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плагиатқа</w:t>
      </w:r>
      <w:r w:rsidRPr="00603290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қарсы</w:t>
      </w:r>
      <w:r w:rsidRPr="00603290">
        <w:rPr>
          <w:rFonts w:ascii="Times New Roman" w:eastAsia="Times New Roman" w:hAnsi="Times New Roman" w:cs="Times New Roman"/>
          <w:b/>
          <w:color w:val="FF0000"/>
          <w:spacing w:val="-15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есепті</w:t>
      </w:r>
      <w:r w:rsidRPr="00603290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тексеру</w:t>
      </w:r>
      <w:r w:rsidRPr="00603290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кезінде</w:t>
      </w:r>
      <w:r w:rsidRPr="00603290">
        <w:rPr>
          <w:rFonts w:ascii="Times New Roman" w:eastAsia="Times New Roman" w:hAnsi="Times New Roman" w:cs="Times New Roman"/>
          <w:b/>
          <w:color w:val="FF0000"/>
          <w:spacing w:val="-12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емтихан</w:t>
      </w:r>
      <w:r w:rsidRPr="00603290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ережелерін</w:t>
      </w:r>
      <w:r w:rsidRPr="00603290">
        <w:rPr>
          <w:rFonts w:ascii="Times New Roman" w:eastAsia="Times New Roman" w:hAnsi="Times New Roman" w:cs="Times New Roman"/>
          <w:b/>
          <w:color w:val="FF0000"/>
          <w:spacing w:val="-57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бұзу</w:t>
      </w:r>
      <w:r w:rsidRPr="00603290">
        <w:rPr>
          <w:rFonts w:ascii="Times New Roman" w:eastAsia="Times New Roman" w:hAnsi="Times New Roman" w:cs="Times New Roman"/>
          <w:b/>
          <w:color w:val="FF0000"/>
          <w:spacing w:val="-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нәтижесінде</w:t>
      </w:r>
      <w:r w:rsidRPr="00603290">
        <w:rPr>
          <w:rFonts w:ascii="Times New Roman" w:eastAsia="Times New Roman" w:hAnsi="Times New Roman" w:cs="Times New Roman"/>
          <w:b/>
          <w:color w:val="FF0000"/>
          <w:spacing w:val="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жойылуы</w:t>
      </w:r>
      <w:r w:rsidRPr="00603290">
        <w:rPr>
          <w:rFonts w:ascii="Times New Roman" w:eastAsia="Times New Roman" w:hAnsi="Times New Roman" w:cs="Times New Roman"/>
          <w:b/>
          <w:color w:val="FF0000"/>
          <w:spacing w:val="-1"/>
          <w:sz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мүмкін.</w:t>
      </w:r>
    </w:p>
    <w:p w14:paraId="640425E0" w14:textId="77777777" w:rsidR="00603290" w:rsidRPr="00603290" w:rsidRDefault="00603290" w:rsidP="00603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E2DFCBC" w14:textId="77777777" w:rsidR="00603290" w:rsidRPr="00603290" w:rsidRDefault="00603290" w:rsidP="00603290">
      <w:pPr>
        <w:widowControl w:val="0"/>
        <w:autoSpaceDE w:val="0"/>
        <w:autoSpaceDN w:val="0"/>
        <w:spacing w:after="0" w:line="274" w:lineRule="exact"/>
        <w:ind w:left="8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032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Академиялық</w:t>
      </w:r>
      <w:r w:rsidRPr="006032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құндылық:</w:t>
      </w:r>
    </w:p>
    <w:p w14:paraId="15458387" w14:textId="77777777" w:rsidR="00603290" w:rsidRPr="00603290" w:rsidRDefault="00603290" w:rsidP="00603290">
      <w:pPr>
        <w:widowControl w:val="0"/>
        <w:autoSpaceDE w:val="0"/>
        <w:autoSpaceDN w:val="0"/>
        <w:spacing w:after="0" w:line="240" w:lineRule="auto"/>
        <w:ind w:left="282" w:right="408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Академиялық адалдық және тұтастық: барлық тапсырмаларды өз бетінше орындау;</w:t>
      </w:r>
      <w:r w:rsidRPr="0060329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плагиатқа, жалғандыққа, шпаргалкаларды, гаджеттерді пайдалануға, білімді бақылаудың</w:t>
      </w:r>
      <w:r w:rsidRPr="0060329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кезеңдерінде алдауға, оқытушыны алдауға және оған құрметсіздікпен қарауға жол</w:t>
      </w:r>
      <w:r w:rsidRPr="0060329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бермеу</w:t>
      </w:r>
      <w:r w:rsidRPr="0060329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(ҚазҰУ</w:t>
      </w:r>
      <w:r w:rsidRPr="00603290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студентінің</w:t>
      </w:r>
      <w:r w:rsidRPr="0060329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ар-намыс</w:t>
      </w:r>
      <w:r w:rsidRPr="00603290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кодексі).</w:t>
      </w:r>
    </w:p>
    <w:p w14:paraId="26D3939B" w14:textId="77777777" w:rsidR="00603290" w:rsidRPr="00603290" w:rsidRDefault="00603290" w:rsidP="00603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</w:p>
    <w:p w14:paraId="1DD278AD" w14:textId="77777777" w:rsidR="00603290" w:rsidRPr="00603290" w:rsidRDefault="00603290" w:rsidP="006032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</w:p>
    <w:p w14:paraId="2E6C56BF" w14:textId="77777777" w:rsidR="00603290" w:rsidRPr="00603290" w:rsidRDefault="00603290" w:rsidP="00603290">
      <w:pPr>
        <w:widowControl w:val="0"/>
        <w:autoSpaceDE w:val="0"/>
        <w:autoSpaceDN w:val="0"/>
        <w:spacing w:before="230" w:after="0" w:line="240" w:lineRule="auto"/>
        <w:ind w:left="3564" w:right="3688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ЕМТИХАНҒА</w:t>
      </w:r>
      <w:r w:rsidRPr="00603290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603290">
        <w:rPr>
          <w:rFonts w:ascii="Times New Roman" w:eastAsia="Times New Roman" w:hAnsi="Times New Roman" w:cs="Times New Roman"/>
          <w:sz w:val="24"/>
          <w:szCs w:val="24"/>
          <w:lang w:val="kk-KZ"/>
        </w:rPr>
        <w:t>СӘТТІЛІК!</w:t>
      </w:r>
    </w:p>
    <w:p w14:paraId="0D48A552" w14:textId="77777777" w:rsidR="00603290" w:rsidRPr="00603290" w:rsidRDefault="00603290" w:rsidP="00603290">
      <w:pPr>
        <w:spacing w:line="259" w:lineRule="auto"/>
        <w:rPr>
          <w:rFonts w:ascii="Calibri" w:eastAsia="Calibri" w:hAnsi="Calibri" w:cs="Times New Roman"/>
          <w:lang w:val="kk-KZ"/>
        </w:rPr>
      </w:pPr>
    </w:p>
    <w:p w14:paraId="36FAFCA7" w14:textId="77777777" w:rsidR="00603290" w:rsidRPr="00603290" w:rsidRDefault="00603290" w:rsidP="00603290">
      <w:pPr>
        <w:spacing w:line="259" w:lineRule="auto"/>
        <w:rPr>
          <w:rFonts w:ascii="Calibri" w:eastAsia="Calibri" w:hAnsi="Calibri" w:cs="Times New Roman"/>
          <w:lang w:val="kk-KZ"/>
        </w:rPr>
      </w:pPr>
    </w:p>
    <w:p w14:paraId="55BB5F8B" w14:textId="77777777" w:rsidR="00603290" w:rsidRPr="00603290" w:rsidRDefault="00603290" w:rsidP="00603290">
      <w:pPr>
        <w:spacing w:line="259" w:lineRule="auto"/>
        <w:rPr>
          <w:rFonts w:ascii="Calibri" w:eastAsia="Calibri" w:hAnsi="Calibri" w:cs="Times New Roman"/>
          <w:lang w:val="kk-KZ"/>
        </w:rPr>
      </w:pPr>
    </w:p>
    <w:p w14:paraId="54B13D69" w14:textId="23402224" w:rsidR="00EB0670" w:rsidRPr="0012787F" w:rsidRDefault="00EB0670" w:rsidP="00224951">
      <w:pPr>
        <w:rPr>
          <w:lang w:val="kk-KZ"/>
        </w:rPr>
      </w:pPr>
    </w:p>
    <w:sectPr w:rsidR="00EB0670" w:rsidRPr="0012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7713B"/>
    <w:multiLevelType w:val="hybridMultilevel"/>
    <w:tmpl w:val="8CAC0894"/>
    <w:lvl w:ilvl="0" w:tplc="3CD40798">
      <w:start w:val="4"/>
      <w:numFmt w:val="bullet"/>
      <w:lvlText w:val="−"/>
      <w:lvlJc w:val="left"/>
      <w:pPr>
        <w:ind w:left="7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E"/>
    <w:rsid w:val="00032A10"/>
    <w:rsid w:val="0012787F"/>
    <w:rsid w:val="00224951"/>
    <w:rsid w:val="00262762"/>
    <w:rsid w:val="00603290"/>
    <w:rsid w:val="006B6CB1"/>
    <w:rsid w:val="008D0EDE"/>
    <w:rsid w:val="00AA11C5"/>
    <w:rsid w:val="00C43287"/>
    <w:rsid w:val="00E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E675"/>
  <w15:docId w15:val="{C32B5AD2-DB80-4F04-B6AC-3C80E59A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5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95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032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w.githubusercontent.com/ft-interactive/chart-doctor/master/visualvocabulary/poster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owingdata.com/tag/audioliz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journalism.stanford.edu/" TargetMode="External"/><Relationship Id="rId5" Type="http://schemas.openxmlformats.org/officeDocument/2006/relationships/hyperlink" Target="https://www.youtube.com/watch?v=jbkSRLYSojo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Moldahan Abdraev</dc:creator>
  <cp:lastModifiedBy>Акынбекова Алтын</cp:lastModifiedBy>
  <cp:revision>2</cp:revision>
  <dcterms:created xsi:type="dcterms:W3CDTF">2023-02-15T05:33:00Z</dcterms:created>
  <dcterms:modified xsi:type="dcterms:W3CDTF">2023-02-15T05:33:00Z</dcterms:modified>
</cp:coreProperties>
</file>